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AA" w:rsidRPr="00294719" w:rsidRDefault="00294719" w:rsidP="00534F35">
      <w:pPr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4"/>
          <w:szCs w:val="24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様式第１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号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（第２条関係）</w:t>
      </w:r>
    </w:p>
    <w:p w:rsidR="00ED2EAA" w:rsidRPr="00294719" w:rsidRDefault="00AC6421">
      <w:pPr>
        <w:autoSpaceDE w:val="0"/>
        <w:autoSpaceDN w:val="0"/>
        <w:adjustRightInd w:val="0"/>
        <w:spacing w:line="480" w:lineRule="atLeast"/>
        <w:ind w:firstLine="24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山ノ内町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田舎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暮らし体験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住宅使用承認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申請書</w:t>
      </w:r>
    </w:p>
    <w:p w:rsidR="00ED2EAA" w:rsidRPr="00294719" w:rsidRDefault="00ED2EAA">
      <w:pPr>
        <w:autoSpaceDE w:val="0"/>
        <w:autoSpaceDN w:val="0"/>
        <w:adjustRightInd w:val="0"/>
        <w:spacing w:line="480" w:lineRule="atLeast"/>
        <w:ind w:firstLine="24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年　　月　　日</w:t>
      </w:r>
    </w:p>
    <w:p w:rsidR="00ED2EAA" w:rsidRPr="00294719" w:rsidRDefault="003B2C18" w:rsidP="00294719">
      <w:pPr>
        <w:autoSpaceDE w:val="0"/>
        <w:autoSpaceDN w:val="0"/>
        <w:adjustRightInd w:val="0"/>
        <w:spacing w:line="480" w:lineRule="atLeast"/>
        <w:ind w:firstLineChars="100" w:firstLine="24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山ノ内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町長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　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様</w:t>
      </w:r>
    </w:p>
    <w:p w:rsidR="00ED2EAA" w:rsidRPr="00294719" w:rsidRDefault="00ED2EAA">
      <w:pPr>
        <w:autoSpaceDE w:val="0"/>
        <w:autoSpaceDN w:val="0"/>
        <w:adjustRightInd w:val="0"/>
        <w:spacing w:line="480" w:lineRule="atLeast"/>
        <w:ind w:firstLine="4080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ED2EAA" w:rsidRPr="00294719" w:rsidRDefault="00294719" w:rsidP="00294719">
      <w:pPr>
        <w:autoSpaceDE w:val="0"/>
        <w:autoSpaceDN w:val="0"/>
        <w:adjustRightInd w:val="0"/>
        <w:spacing w:line="480" w:lineRule="atLeast"/>
        <w:ind w:firstLineChars="1000" w:firstLine="248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（申請者）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住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所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　　　　</w:t>
      </w:r>
    </w:p>
    <w:p w:rsidR="00ED2EAA" w:rsidRPr="00294719" w:rsidRDefault="00ED2EAA" w:rsidP="00294719">
      <w:pPr>
        <w:autoSpaceDE w:val="0"/>
        <w:autoSpaceDN w:val="0"/>
        <w:adjustRightInd w:val="0"/>
        <w:spacing w:line="480" w:lineRule="atLeast"/>
        <w:ind w:firstLineChars="1500" w:firstLine="372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氏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名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</w:t>
      </w:r>
      <w:r w:rsidR="00634250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bookmarkStart w:id="0" w:name="_GoBack"/>
      <w:bookmarkEnd w:id="0"/>
    </w:p>
    <w:p w:rsidR="00ED2EAA" w:rsidRPr="00294719" w:rsidRDefault="00294719" w:rsidP="00294719">
      <w:pPr>
        <w:autoSpaceDE w:val="0"/>
        <w:autoSpaceDN w:val="0"/>
        <w:adjustRightInd w:val="0"/>
        <w:spacing w:line="480" w:lineRule="atLeast"/>
        <w:ind w:firstLineChars="1500" w:firstLine="372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電話（携帯）　　　　　　　　　　　　　</w:t>
      </w:r>
    </w:p>
    <w:p w:rsidR="00183F21" w:rsidRPr="00294719" w:rsidRDefault="00183F21">
      <w:pPr>
        <w:autoSpaceDE w:val="0"/>
        <w:autoSpaceDN w:val="0"/>
        <w:adjustRightInd w:val="0"/>
        <w:spacing w:line="480" w:lineRule="atLeast"/>
        <w:ind w:firstLine="432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</w:p>
    <w:p w:rsidR="00410354" w:rsidRDefault="00AC6421">
      <w:pPr>
        <w:autoSpaceDE w:val="0"/>
        <w:autoSpaceDN w:val="0"/>
        <w:adjustRightInd w:val="0"/>
        <w:spacing w:line="480" w:lineRule="atLeast"/>
        <w:ind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体験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住宅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を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使用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したいので、山ノ内町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田舎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暮らし体験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住宅の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設置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及び管理に関する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条例施行規則第２条の規定により、</w:t>
      </w:r>
      <w:r w:rsidR="00183F21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下記</w:t>
      </w:r>
      <w:r w:rsidR="00ED2EAA" w:rsidRPr="00294719">
        <w:rPr>
          <w:rFonts w:asciiTheme="minorEastAsia" w:hAnsiTheme="minorEastAsia" w:cs="ＭＳ 明朝" w:hint="eastAsia"/>
          <w:kern w:val="0"/>
          <w:sz w:val="24"/>
          <w:szCs w:val="24"/>
        </w:rPr>
        <w:t>のとおり申請します。</w:t>
      </w:r>
    </w:p>
    <w:p w:rsidR="00ED2EAA" w:rsidRPr="00294719" w:rsidRDefault="00ED2EAA">
      <w:pPr>
        <w:autoSpaceDE w:val="0"/>
        <w:autoSpaceDN w:val="0"/>
        <w:adjustRightInd w:val="0"/>
        <w:spacing w:line="480" w:lineRule="atLeast"/>
        <w:ind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なお、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使用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に当たっては、</w:t>
      </w:r>
      <w:r w:rsidR="003A4324" w:rsidRPr="00294719">
        <w:rPr>
          <w:rFonts w:asciiTheme="minorEastAsia" w:hAnsiTheme="minorEastAsia" w:cs="ＭＳ 明朝" w:hint="eastAsia"/>
          <w:kern w:val="0"/>
          <w:sz w:val="24"/>
          <w:szCs w:val="24"/>
        </w:rPr>
        <w:t>使用</w:t>
      </w:r>
      <w:r w:rsidRPr="00294719">
        <w:rPr>
          <w:rFonts w:asciiTheme="minorEastAsia" w:hAnsiTheme="minorEastAsia" w:cs="ＭＳ 明朝" w:hint="eastAsia"/>
          <w:kern w:val="0"/>
          <w:sz w:val="24"/>
          <w:szCs w:val="24"/>
        </w:rPr>
        <w:t>者全員が同規則を遵守することを誓約いたします。</w:t>
      </w:r>
    </w:p>
    <w:p w:rsidR="00183F21" w:rsidRPr="00294719" w:rsidRDefault="00183F21" w:rsidP="00183F21">
      <w:pPr>
        <w:pStyle w:val="a7"/>
        <w:spacing w:after="240"/>
        <w:rPr>
          <w:rFonts w:asciiTheme="minorEastAsia" w:eastAsiaTheme="minorEastAsia" w:hAnsiTheme="minorEastAsia"/>
        </w:rPr>
      </w:pPr>
      <w:r w:rsidRPr="00294719">
        <w:rPr>
          <w:rFonts w:asciiTheme="minorEastAsia" w:eastAsiaTheme="minorEastAsia" w:hAnsiTheme="minorEastAsia" w:hint="eastAsia"/>
        </w:rPr>
        <w:t>記</w:t>
      </w:r>
    </w:p>
    <w:tbl>
      <w:tblPr>
        <w:tblW w:w="7938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1985"/>
        <w:gridCol w:w="2693"/>
      </w:tblGrid>
      <w:tr w:rsidR="00ED2EAA" w:rsidRPr="00294719" w:rsidTr="00294719">
        <w:trPr>
          <w:trHeight w:val="37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294719" w:rsidP="002947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2947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□新規　　</w:t>
            </w:r>
            <w:r w:rsidR="003A4324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</w:t>
            </w: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</w:t>
            </w:r>
            <w:r w:rsidRPr="00294719">
              <w:rPr>
                <w:rFonts w:asciiTheme="minorEastAsia" w:hAnsiTheme="minorEastAsia" w:cs="ＭＳ 明朝"/>
                <w:kern w:val="0"/>
                <w:sz w:val="24"/>
                <w:szCs w:val="24"/>
              </w:rPr>
              <w:t>2</w:t>
            </w: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回目以降（　　回目）</w:t>
            </w:r>
          </w:p>
        </w:tc>
      </w:tr>
      <w:tr w:rsidR="00ED2EAA" w:rsidRPr="00294719" w:rsidTr="00294719"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3A4324" w:rsidP="0029471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使用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4719" w:rsidRDefault="00294719" w:rsidP="0029471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年　　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月　　日から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年　　月　　日まで</w:t>
            </w:r>
          </w:p>
          <w:p w:rsidR="00ED2EAA" w:rsidRPr="00294719" w:rsidRDefault="00294719" w:rsidP="0029471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3A4324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</w:t>
            </w:r>
            <w:r w:rsidR="003A4324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日間）</w:t>
            </w:r>
          </w:p>
        </w:tc>
      </w:tr>
      <w:tr w:rsidR="00ED2EAA" w:rsidRPr="00294719" w:rsidTr="00294719">
        <w:trPr>
          <w:trHeight w:val="84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183F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 明朝"/>
                <w:kern w:val="0"/>
                <w:sz w:val="20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spacing w:val="60"/>
                <w:kern w:val="0"/>
                <w:sz w:val="20"/>
                <w:szCs w:val="24"/>
              </w:rPr>
              <w:t>ふりが</w:t>
            </w:r>
            <w:r w:rsidRPr="00294719">
              <w:rPr>
                <w:rFonts w:asciiTheme="minorEastAsia" w:hAnsiTheme="minorEastAsia" w:cs="ＭＳ 明朝" w:hint="eastAsia"/>
                <w:kern w:val="0"/>
                <w:sz w:val="20"/>
                <w:szCs w:val="24"/>
              </w:rPr>
              <w:t>な</w:t>
            </w:r>
          </w:p>
          <w:p w:rsidR="00ED2EAA" w:rsidRPr="00294719" w:rsidRDefault="003A4324" w:rsidP="00183F2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使用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者の氏名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ED2EAA" w:rsidP="003A43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続</w:t>
            </w:r>
            <w:r w:rsid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柄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ED2EAA" w:rsidP="003A43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ED2EAA" w:rsidP="003A432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spacing w:val="120"/>
                <w:kern w:val="0"/>
                <w:sz w:val="24"/>
                <w:szCs w:val="24"/>
              </w:rPr>
              <w:t>職</w:t>
            </w: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業</w:t>
            </w:r>
          </w:p>
        </w:tc>
      </w:tr>
      <w:tr w:rsidR="00ED2EAA" w:rsidRPr="00294719" w:rsidTr="00294719">
        <w:trPr>
          <w:trHeight w:val="52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183F21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　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D2EAA" w:rsidRPr="00294719" w:rsidTr="00294719">
        <w:trPr>
          <w:trHeight w:val="52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183F21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　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D2EAA" w:rsidRPr="00294719" w:rsidTr="00294719">
        <w:trPr>
          <w:trHeight w:val="52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183F21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　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D2EAA" w:rsidRPr="00294719" w:rsidTr="00294719">
        <w:trPr>
          <w:trHeight w:val="520"/>
        </w:trPr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183F21" w:rsidP="00DD6CE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　　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D2EAA" w:rsidRPr="00294719" w:rsidTr="00294719"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3A4324" w:rsidP="00DD6CE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使用</w:t>
            </w:r>
            <w:r w:rsidR="00ED2EAA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の目的</w:t>
            </w:r>
          </w:p>
          <w:p w:rsidR="00ED2EAA" w:rsidRPr="00294719" w:rsidRDefault="00ED2EAA" w:rsidP="00580E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（滞在期間中に実施したいこと等）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D2EAA" w:rsidRPr="00294719" w:rsidRDefault="00ED2EAA" w:rsidP="00DD6C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CE6684" w:rsidRPr="00294719" w:rsidRDefault="00CE6684" w:rsidP="00DD6C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CE6684" w:rsidRPr="00294719" w:rsidRDefault="00CE6684" w:rsidP="00DD6CE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D2EAA" w:rsidRPr="00294719" w:rsidTr="00294719"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294719" w:rsidP="002947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備　</w:t>
            </w:r>
            <w:r w:rsidR="003A4324"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2EAA" w:rsidRPr="00294719" w:rsidRDefault="00ED2EAA" w:rsidP="002947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294719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□自家用車利用</w:t>
            </w:r>
          </w:p>
        </w:tc>
      </w:tr>
    </w:tbl>
    <w:p w:rsidR="00183F21" w:rsidRPr="00294719" w:rsidRDefault="00ED2EAA" w:rsidP="00294719">
      <w:pPr>
        <w:autoSpaceDE w:val="0"/>
        <w:autoSpaceDN w:val="0"/>
        <w:adjustRightInd w:val="0"/>
        <w:spacing w:line="480" w:lineRule="atLeast"/>
        <w:ind w:firstLineChars="100" w:firstLine="238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294719">
        <w:rPr>
          <w:rFonts w:asciiTheme="minorEastAsia" w:hAnsiTheme="minorEastAsia" w:cs="ＭＳ 明朝" w:hint="eastAsia"/>
          <w:kern w:val="0"/>
          <w:sz w:val="23"/>
          <w:szCs w:val="23"/>
        </w:rPr>
        <w:t>添付書類</w:t>
      </w:r>
      <w:r w:rsidR="00294719">
        <w:rPr>
          <w:rFonts w:asciiTheme="minorEastAsia" w:hAnsiTheme="minorEastAsia" w:cs="ＭＳ 明朝" w:hint="eastAsia"/>
          <w:kern w:val="0"/>
          <w:sz w:val="23"/>
          <w:szCs w:val="23"/>
        </w:rPr>
        <w:t xml:space="preserve">　</w:t>
      </w:r>
      <w:r w:rsidRPr="00294719">
        <w:rPr>
          <w:rFonts w:asciiTheme="minorEastAsia" w:hAnsiTheme="minorEastAsia" w:cs="ＭＳ 明朝" w:hint="eastAsia"/>
          <w:kern w:val="0"/>
          <w:sz w:val="23"/>
          <w:szCs w:val="23"/>
        </w:rPr>
        <w:t>申請者の住所を確認できる書類の写し</w:t>
      </w:r>
    </w:p>
    <w:p w:rsidR="00183F21" w:rsidRPr="00294719" w:rsidRDefault="00183F21" w:rsidP="00294719">
      <w:pPr>
        <w:autoSpaceDE w:val="0"/>
        <w:autoSpaceDN w:val="0"/>
        <w:adjustRightInd w:val="0"/>
        <w:spacing w:line="480" w:lineRule="atLeast"/>
        <w:ind w:firstLineChars="100" w:firstLine="238"/>
        <w:jc w:val="left"/>
        <w:rPr>
          <w:rFonts w:asciiTheme="minorEastAsia" w:hAnsiTheme="minorEastAsia" w:cs="ＭＳ 明朝"/>
          <w:kern w:val="0"/>
          <w:sz w:val="23"/>
          <w:szCs w:val="23"/>
        </w:rPr>
      </w:pPr>
      <w:r w:rsidRPr="00294719">
        <w:rPr>
          <w:rFonts w:asciiTheme="minorEastAsia" w:hAnsiTheme="minorEastAsia" w:cs="ＭＳ 明朝" w:hint="eastAsia"/>
          <w:kern w:val="0"/>
          <w:sz w:val="23"/>
          <w:szCs w:val="23"/>
        </w:rPr>
        <w:t>※留意点</w:t>
      </w:r>
      <w:r w:rsidR="00EF4764" w:rsidRPr="00294719">
        <w:rPr>
          <w:rFonts w:asciiTheme="minorEastAsia" w:hAnsiTheme="minorEastAsia" w:cs="ＭＳ 明朝" w:hint="eastAsia"/>
          <w:kern w:val="0"/>
          <w:sz w:val="23"/>
          <w:szCs w:val="23"/>
        </w:rPr>
        <w:t>：別紙、</w:t>
      </w:r>
      <w:r w:rsidR="003F4134" w:rsidRPr="00294719">
        <w:rPr>
          <w:rFonts w:asciiTheme="minorEastAsia" w:hAnsiTheme="minorEastAsia" w:cs="ＭＳ 明朝" w:hint="eastAsia"/>
          <w:kern w:val="0"/>
          <w:sz w:val="23"/>
          <w:szCs w:val="23"/>
        </w:rPr>
        <w:t>山ノ内町田舎暮らし体験住宅使用</w:t>
      </w:r>
      <w:r w:rsidRPr="00294719">
        <w:rPr>
          <w:rFonts w:asciiTheme="minorEastAsia" w:hAnsiTheme="minorEastAsia" w:cs="ＭＳ 明朝" w:hint="eastAsia"/>
          <w:kern w:val="0"/>
          <w:sz w:val="23"/>
          <w:szCs w:val="23"/>
        </w:rPr>
        <w:t>要領を参照してください。</w:t>
      </w:r>
    </w:p>
    <w:p w:rsidR="00ED2EAA" w:rsidRDefault="00ED2EAA" w:rsidP="0014312D">
      <w:pPr>
        <w:autoSpaceDE w:val="0"/>
        <w:autoSpaceDN w:val="0"/>
        <w:adjustRightInd w:val="0"/>
        <w:spacing w:line="14" w:lineRule="exac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294719" w:rsidRPr="00294719" w:rsidRDefault="00294719" w:rsidP="0014312D">
      <w:pPr>
        <w:autoSpaceDE w:val="0"/>
        <w:autoSpaceDN w:val="0"/>
        <w:adjustRightInd w:val="0"/>
        <w:spacing w:line="14" w:lineRule="exac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sectPr w:rsidR="00294719" w:rsidRPr="00294719" w:rsidSect="00294719">
      <w:pgSz w:w="11905" w:h="16837" w:code="9"/>
      <w:pgMar w:top="1701" w:right="1701" w:bottom="1701" w:left="1701" w:header="720" w:footer="720" w:gutter="0"/>
      <w:cols w:space="720"/>
      <w:noEndnote/>
      <w:docGrid w:type="linesAndChars" w:linePitch="373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C9" w:rsidRDefault="00A95CC9">
      <w:r>
        <w:separator/>
      </w:r>
    </w:p>
  </w:endnote>
  <w:endnote w:type="continuationSeparator" w:id="0">
    <w:p w:rsidR="00A95CC9" w:rsidRDefault="00A9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C9" w:rsidRDefault="00A95CC9">
      <w:r>
        <w:separator/>
      </w:r>
    </w:p>
  </w:footnote>
  <w:footnote w:type="continuationSeparator" w:id="0">
    <w:p w:rsidR="00A95CC9" w:rsidRDefault="00A9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B"/>
    <w:rsid w:val="0014312D"/>
    <w:rsid w:val="00183F21"/>
    <w:rsid w:val="00294719"/>
    <w:rsid w:val="002A65AB"/>
    <w:rsid w:val="003A4324"/>
    <w:rsid w:val="003B2C18"/>
    <w:rsid w:val="003F4134"/>
    <w:rsid w:val="00410354"/>
    <w:rsid w:val="00452569"/>
    <w:rsid w:val="004B6C59"/>
    <w:rsid w:val="005003E9"/>
    <w:rsid w:val="00534F35"/>
    <w:rsid w:val="005433FA"/>
    <w:rsid w:val="00580E18"/>
    <w:rsid w:val="00634250"/>
    <w:rsid w:val="007E0DCB"/>
    <w:rsid w:val="00820422"/>
    <w:rsid w:val="00A95CC9"/>
    <w:rsid w:val="00AC6421"/>
    <w:rsid w:val="00C87D7C"/>
    <w:rsid w:val="00CA77AF"/>
    <w:rsid w:val="00CE6684"/>
    <w:rsid w:val="00D3073D"/>
    <w:rsid w:val="00D94006"/>
    <w:rsid w:val="00DD6CEF"/>
    <w:rsid w:val="00EB2691"/>
    <w:rsid w:val="00ED2EAA"/>
    <w:rsid w:val="00EF4764"/>
    <w:rsid w:val="00F0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D84F2"/>
  <w14:defaultImageDpi w14:val="0"/>
  <w15:docId w15:val="{E288587E-E036-4DE3-84D8-13F4D162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400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94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4006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83F21"/>
    <w:pPr>
      <w:jc w:val="center"/>
    </w:pPr>
    <w:rPr>
      <w:rFonts w:ascii="Century" w:eastAsia="ＭＳ 明朝" w:hAns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183F21"/>
    <w:rPr>
      <w:rFonts w:ascii="Century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3F21"/>
    <w:pPr>
      <w:jc w:val="right"/>
    </w:pPr>
    <w:rPr>
      <w:rFonts w:ascii="Century" w:eastAsia="ＭＳ 明朝" w:hAnsi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183F21"/>
    <w:rPr>
      <w:rFonts w:ascii="Century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　孝宣</dc:creator>
  <cp:lastModifiedBy>谷津　誠也</cp:lastModifiedBy>
  <cp:revision>9</cp:revision>
  <cp:lastPrinted>2015-12-17T03:06:00Z</cp:lastPrinted>
  <dcterms:created xsi:type="dcterms:W3CDTF">2017-07-28T07:19:00Z</dcterms:created>
  <dcterms:modified xsi:type="dcterms:W3CDTF">2022-05-11T06:29:00Z</dcterms:modified>
</cp:coreProperties>
</file>